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400" w:rsidRPr="00A4443C" w:rsidRDefault="00582400" w:rsidP="00F75AA3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F75AA3">
        <w:rPr>
          <w:rFonts w:ascii="Times New Roman" w:hAnsi="Times New Roman" w:cs="Times New Roman"/>
          <w:sz w:val="28"/>
          <w:szCs w:val="28"/>
        </w:rPr>
        <w:t>Хороший лидер знает и показывает дорогу…</w:t>
      </w:r>
    </w:p>
    <w:p w:rsidR="00582400" w:rsidRPr="005C7D67" w:rsidRDefault="00582400" w:rsidP="005C7D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.8pt;width:166.5pt;height:222pt;z-index:-251658240" wrapcoords="-97 0 -97 21527 21600 21527 21600 0 -97 0">
            <v:imagedata r:id="rId4" o:title=""/>
            <w10:wrap type="through"/>
          </v:shape>
        </w:pict>
      </w:r>
      <w:r w:rsidRPr="005C7D6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5C7D67">
        <w:rPr>
          <w:rFonts w:ascii="Times New Roman" w:hAnsi="Times New Roman" w:cs="Times New Roman"/>
          <w:sz w:val="28"/>
          <w:szCs w:val="28"/>
        </w:rPr>
        <w:t>в профессиональных конкурсах является достаточно э</w:t>
      </w:r>
      <w:r>
        <w:rPr>
          <w:rFonts w:ascii="Times New Roman" w:hAnsi="Times New Roman" w:cs="Times New Roman"/>
          <w:sz w:val="28"/>
          <w:szCs w:val="28"/>
        </w:rPr>
        <w:t xml:space="preserve">ффективным средством повышения </w:t>
      </w:r>
      <w:r w:rsidRPr="005C7D67">
        <w:rPr>
          <w:rFonts w:ascii="Times New Roman" w:hAnsi="Times New Roman" w:cs="Times New Roman"/>
          <w:sz w:val="28"/>
          <w:szCs w:val="28"/>
        </w:rPr>
        <w:t>компе</w:t>
      </w:r>
      <w:r>
        <w:rPr>
          <w:rFonts w:ascii="Times New Roman" w:hAnsi="Times New Roman" w:cs="Times New Roman"/>
          <w:sz w:val="28"/>
          <w:szCs w:val="28"/>
        </w:rPr>
        <w:t>тентности педагогов, так как даю</w:t>
      </w:r>
      <w:r w:rsidRPr="005C7D67">
        <w:rPr>
          <w:rFonts w:ascii="Times New Roman" w:hAnsi="Times New Roman" w:cs="Times New Roman"/>
          <w:sz w:val="28"/>
          <w:szCs w:val="28"/>
        </w:rPr>
        <w:t>т возможность  совершенствования профессиональных знаний, мастерства,  изучения технологий обучения и воспитания детей других воспитателей, приобретения и обобщения личного опыта.</w:t>
      </w: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 xml:space="preserve">          С 21 июня по 23 июля текущего года прошел муниципальный этап краевого конкурса «Лучшие педагогические работники дошкольных образовательных организаций в 2018 году», победителем которого стала Анжелла Николаевна Шепенева, старший воспитатель МБДОУ детский сад № 1 станица Старощербиновская.</w:t>
      </w: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color w:val="000000"/>
          <w:kern w:val="36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ab/>
        <w:t xml:space="preserve">Тема инновационной программы </w:t>
      </w:r>
      <w:r w:rsidRPr="005C7D67">
        <w:rPr>
          <w:rFonts w:ascii="Times New Roman" w:hAnsi="Times New Roman" w:cs="Times New Roman"/>
          <w:kern w:val="36"/>
          <w:sz w:val="28"/>
          <w:szCs w:val="28"/>
        </w:rPr>
        <w:t>«Реализация модели целостного педагогического процесса в соответствии с ФГОС ДО, как условие духовно-нравственного развития детей дошкольного возраста»</w:t>
      </w:r>
      <w:r w:rsidRPr="005C7D67">
        <w:rPr>
          <w:rFonts w:ascii="Times New Roman" w:hAnsi="Times New Roman" w:cs="Times New Roman"/>
          <w:sz w:val="28"/>
          <w:szCs w:val="28"/>
        </w:rPr>
        <w:t>, представленной на конкурсный отбор актуальна, так как основная</w:t>
      </w:r>
      <w:r w:rsidRPr="00693647">
        <w:rPr>
          <w:rFonts w:ascii="Times New Roman" w:hAnsi="Times New Roman" w:cs="Times New Roman"/>
          <w:color w:val="231F20"/>
          <w:sz w:val="28"/>
          <w:szCs w:val="28"/>
        </w:rPr>
        <w:t xml:space="preserve"> идея инновационного продукта </w:t>
      </w:r>
      <w:r w:rsidRPr="005C7D67">
        <w:rPr>
          <w:rFonts w:ascii="Times New Roman" w:hAnsi="Times New Roman" w:cs="Times New Roman"/>
          <w:color w:val="231F20"/>
          <w:sz w:val="28"/>
          <w:szCs w:val="28"/>
        </w:rPr>
        <w:t>состоит в изменении подходов к содержанию, формам и способам организации образовательного процесса в условиях реализации стандарта дошкольного образования. Разработанные инновационные формы взаимодействия с участниками образовательных отношений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, по мнению Анжелы Николаевны, </w:t>
      </w:r>
      <w:r w:rsidRPr="005C7D67">
        <w:rPr>
          <w:rFonts w:ascii="Times New Roman" w:hAnsi="Times New Roman" w:cs="Times New Roman"/>
          <w:color w:val="231F20"/>
          <w:sz w:val="28"/>
          <w:szCs w:val="28"/>
        </w:rPr>
        <w:t>могут стать основой для разработки системы духовно-нравственного воспитания в любом дошкольном образовательном учреждении.</w:t>
      </w: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Путь к успеху начинается с того, что человек занимается</w:t>
      </w:r>
      <w:r w:rsidRPr="005C7D67">
        <w:rPr>
          <w:rFonts w:ascii="Times New Roman" w:hAnsi="Times New Roman" w:cs="Times New Roman"/>
          <w:sz w:val="28"/>
          <w:szCs w:val="28"/>
        </w:rPr>
        <w:t xml:space="preserve"> своим любимым делом. На сегодняшний день основная деятельность Анжел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C7D67">
        <w:rPr>
          <w:rFonts w:ascii="Times New Roman" w:hAnsi="Times New Roman" w:cs="Times New Roman"/>
          <w:sz w:val="28"/>
          <w:szCs w:val="28"/>
        </w:rPr>
        <w:t xml:space="preserve">ы Николаевны как </w:t>
      </w:r>
      <w:r w:rsidRPr="005C7D67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старшего воспитателя</w:t>
      </w:r>
      <w:r w:rsidRPr="005C7D67">
        <w:rPr>
          <w:rFonts w:ascii="Times New Roman" w:hAnsi="Times New Roman" w:cs="Times New Roman"/>
          <w:sz w:val="28"/>
          <w:szCs w:val="28"/>
        </w:rPr>
        <w:t xml:space="preserve"> – это работа с педагогическими кадрами, работа на качество, результаты которой влияют опосредованно, через </w:t>
      </w:r>
      <w:r w:rsidRPr="005C7D67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воспитателя,</w:t>
      </w:r>
      <w:r w:rsidRPr="005C7D67">
        <w:rPr>
          <w:rFonts w:ascii="Times New Roman" w:hAnsi="Times New Roman" w:cs="Times New Roman"/>
          <w:sz w:val="28"/>
          <w:szCs w:val="28"/>
        </w:rPr>
        <w:t xml:space="preserve"> на возможности успешного освоения воспитанниками ДОУ образовательной программы. </w:t>
      </w:r>
    </w:p>
    <w:p w:rsidR="00582400" w:rsidRPr="00A4443C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ab/>
        <w:t xml:space="preserve">Анжелла Николаевна - активный педагог, все время в движении </w:t>
      </w:r>
      <w:r>
        <w:rPr>
          <w:rFonts w:ascii="Times New Roman" w:hAnsi="Times New Roman" w:cs="Times New Roman"/>
          <w:sz w:val="28"/>
          <w:szCs w:val="28"/>
        </w:rPr>
        <w:t xml:space="preserve">вперед.  Не сидеть на месте, а </w:t>
      </w:r>
      <w:r w:rsidRPr="005C7D67">
        <w:rPr>
          <w:rFonts w:ascii="Times New Roman" w:hAnsi="Times New Roman" w:cs="Times New Roman"/>
          <w:sz w:val="28"/>
          <w:szCs w:val="28"/>
        </w:rPr>
        <w:t xml:space="preserve">искать и находить что-то новое, получать недостающие знания, внедрять в практику новые технологии – ее стиль работы. </w:t>
      </w:r>
    </w:p>
    <w:p w:rsidR="00582400" w:rsidRPr="00A4443C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A4443C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A4443C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5C7D67" w:rsidRDefault="00582400" w:rsidP="00693647">
      <w:pPr>
        <w:spacing w:line="240" w:lineRule="auto"/>
        <w:jc w:val="both"/>
        <w:rPr>
          <w:rStyle w:val="Strong"/>
          <w:rFonts w:ascii="Times New Roman" w:hAnsi="Times New Roman" w:cs="Times New Roman"/>
          <w:sz w:val="28"/>
          <w:szCs w:val="28"/>
        </w:rPr>
      </w:pPr>
      <w:r w:rsidRPr="005C7D67">
        <w:rPr>
          <w:rFonts w:ascii="Times New Roman" w:hAnsi="Times New Roman" w:cs="Times New Roman"/>
          <w:sz w:val="28"/>
          <w:szCs w:val="28"/>
        </w:rPr>
        <w:tab/>
        <w:t>«Современный старший воспитатель – это специалист, эксперт-аналитик, готовый работать в инновационном режиме и умеющий организовать инновационную и экспериментальную работу в своем дошкольном учреждении, владеющий новыми информационными технологиями, коммуникативный человек, умеющий слушать и слышать других», - считает Анжел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C7D67">
        <w:rPr>
          <w:rFonts w:ascii="Times New Roman" w:hAnsi="Times New Roman" w:cs="Times New Roman"/>
          <w:sz w:val="28"/>
          <w:szCs w:val="28"/>
        </w:rPr>
        <w:t>а Николаевна. «Условия эффективной реализации образовательной программы в первую очередь требуют профессионального развития педагогических работников. Поэтому повышение компетенций педагого</w:t>
      </w:r>
      <w:r>
        <w:rPr>
          <w:rFonts w:ascii="Times New Roman" w:hAnsi="Times New Roman" w:cs="Times New Roman"/>
          <w:sz w:val="28"/>
          <w:szCs w:val="28"/>
        </w:rPr>
        <w:t>в, необходимых для создания</w:t>
      </w:r>
      <w:r w:rsidRPr="005C7D67">
        <w:rPr>
          <w:rFonts w:ascii="Times New Roman" w:hAnsi="Times New Roman" w:cs="Times New Roman"/>
          <w:sz w:val="28"/>
          <w:szCs w:val="28"/>
        </w:rPr>
        <w:t xml:space="preserve"> условий развития воспитанников – это важное направление моей деятельности. Необходимо побуждать педагогов заниматься самообразованием, быть постоянно в поиске новых идей, нельзя стоять на месте, работать по </w:t>
      </w:r>
      <w:r w:rsidRPr="005C7D67">
        <w:rPr>
          <w:rStyle w:val="Strong"/>
          <w:rFonts w:ascii="Times New Roman" w:hAnsi="Times New Roman" w:cs="Times New Roman"/>
          <w:b w:val="0"/>
          <w:bCs w:val="0"/>
          <w:sz w:val="28"/>
          <w:szCs w:val="28"/>
        </w:rPr>
        <w:t>старинке».</w:t>
      </w:r>
      <w:r w:rsidRPr="005C7D67">
        <w:rPr>
          <w:rStyle w:val="Strong"/>
          <w:rFonts w:ascii="Times New Roman" w:hAnsi="Times New Roman" w:cs="Times New Roman"/>
          <w:sz w:val="28"/>
          <w:szCs w:val="28"/>
        </w:rPr>
        <w:t xml:space="preserve"> </w:t>
      </w: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5.4pt;margin-top:-27.9pt;width:243pt;height:182.85pt;z-index:-251659264" wrapcoords="-67 0 -67 21511 21600 21511 21600 0 -67 0">
            <v:imagedata r:id="rId5" o:title=""/>
            <w10:wrap type="through"/>
          </v:shape>
        </w:pict>
      </w:r>
      <w:r w:rsidRPr="005C7D67">
        <w:rPr>
          <w:rStyle w:val="Strong"/>
          <w:rFonts w:ascii="Times New Roman" w:hAnsi="Times New Roman" w:cs="Times New Roman"/>
          <w:sz w:val="28"/>
          <w:szCs w:val="28"/>
        </w:rPr>
        <w:tab/>
      </w:r>
      <w:r w:rsidRPr="005C7D67">
        <w:rPr>
          <w:rFonts w:ascii="Times New Roman" w:hAnsi="Times New Roman" w:cs="Times New Roman"/>
          <w:sz w:val="28"/>
          <w:szCs w:val="28"/>
        </w:rPr>
        <w:t>Знания, опыт работы позволяют Анжел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C7D67">
        <w:rPr>
          <w:rFonts w:ascii="Times New Roman" w:hAnsi="Times New Roman" w:cs="Times New Roman"/>
          <w:sz w:val="28"/>
          <w:szCs w:val="28"/>
        </w:rPr>
        <w:t>е Николаевне также эффективно организовать работу районного методического объединения воспитателей, бессменным руководителем которого она является на протяжении многих лет: «Самым главным на педагогическом пути, на мой взгляд, является вера в себя, в свои возможности».</w:t>
      </w:r>
    </w:p>
    <w:p w:rsidR="00582400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5C7D67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A4443C" w:rsidRDefault="00582400" w:rsidP="00A4443C">
      <w:pPr>
        <w:jc w:val="both"/>
        <w:rPr>
          <w:rFonts w:ascii="Times New Roman" w:hAnsi="Times New Roman" w:cs="Times New Roman"/>
          <w:sz w:val="28"/>
          <w:szCs w:val="28"/>
        </w:rPr>
      </w:pPr>
      <w:r w:rsidRPr="00A4443C">
        <w:rPr>
          <w:rFonts w:ascii="Times New Roman" w:hAnsi="Times New Roman" w:cs="Times New Roman"/>
          <w:sz w:val="28"/>
          <w:szCs w:val="28"/>
        </w:rPr>
        <w:t>Методист МКУ «МК МОЩР»                                                           Л.В. Леонова</w:t>
      </w:r>
    </w:p>
    <w:p w:rsidR="00582400" w:rsidRPr="00A4443C" w:rsidRDefault="00582400" w:rsidP="0069364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400" w:rsidRPr="00F75AA3" w:rsidRDefault="00582400" w:rsidP="00693647">
      <w:pPr>
        <w:pStyle w:val="NoSpacing"/>
        <w:ind w:firstLine="708"/>
        <w:jc w:val="both"/>
        <w:rPr>
          <w:rFonts w:ascii="Times New Roman" w:hAnsi="Times New Roman" w:cs="Times New Roman"/>
          <w:color w:val="272627"/>
          <w:sz w:val="28"/>
          <w:szCs w:val="28"/>
        </w:rPr>
      </w:pPr>
    </w:p>
    <w:p w:rsidR="00582400" w:rsidRPr="00F75AA3" w:rsidRDefault="00582400" w:rsidP="00693647">
      <w:pPr>
        <w:pStyle w:val="NoSpacing"/>
        <w:ind w:firstLine="708"/>
        <w:jc w:val="both"/>
        <w:rPr>
          <w:rFonts w:ascii="Times New Roman" w:hAnsi="Times New Roman" w:cs="Times New Roman"/>
          <w:color w:val="272627"/>
          <w:sz w:val="28"/>
          <w:szCs w:val="28"/>
        </w:rPr>
      </w:pPr>
    </w:p>
    <w:p w:rsidR="00582400" w:rsidRPr="00F75AA3" w:rsidRDefault="00582400" w:rsidP="00693647">
      <w:pPr>
        <w:pStyle w:val="NoSpacing"/>
        <w:ind w:firstLine="708"/>
        <w:jc w:val="both"/>
        <w:rPr>
          <w:rFonts w:ascii="Times New Roman" w:hAnsi="Times New Roman" w:cs="Times New Roman"/>
          <w:color w:val="272627"/>
          <w:sz w:val="28"/>
          <w:szCs w:val="28"/>
        </w:rPr>
      </w:pPr>
      <w:r w:rsidRPr="00F75AA3">
        <w:rPr>
          <w:rFonts w:ascii="Times New Roman" w:hAnsi="Times New Roman" w:cs="Times New Roman"/>
          <w:color w:val="272627"/>
          <w:sz w:val="28"/>
          <w:szCs w:val="28"/>
        </w:rPr>
        <w:t xml:space="preserve">                 </w:t>
      </w:r>
    </w:p>
    <w:p w:rsidR="00582400" w:rsidRPr="00F75AA3" w:rsidRDefault="00582400" w:rsidP="00693647">
      <w:pPr>
        <w:pStyle w:val="NoSpacing"/>
        <w:jc w:val="both"/>
        <w:rPr>
          <w:rFonts w:ascii="Times New Roman" w:hAnsi="Times New Roman" w:cs="Times New Roman"/>
          <w:color w:val="272627"/>
          <w:sz w:val="28"/>
          <w:szCs w:val="28"/>
        </w:rPr>
      </w:pPr>
    </w:p>
    <w:p w:rsidR="00582400" w:rsidRPr="005C7D67" w:rsidRDefault="00582400" w:rsidP="0069364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sectPr w:rsidR="00582400" w:rsidRPr="005C7D67" w:rsidSect="00F503A7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3EDD"/>
    <w:rsid w:val="00007F2D"/>
    <w:rsid w:val="000E0540"/>
    <w:rsid w:val="000E414C"/>
    <w:rsid w:val="00107881"/>
    <w:rsid w:val="001B0F0C"/>
    <w:rsid w:val="001C1BCB"/>
    <w:rsid w:val="001D6C51"/>
    <w:rsid w:val="001F488A"/>
    <w:rsid w:val="002D2F57"/>
    <w:rsid w:val="003079C7"/>
    <w:rsid w:val="00356FCF"/>
    <w:rsid w:val="003863B0"/>
    <w:rsid w:val="00386DB6"/>
    <w:rsid w:val="003C2010"/>
    <w:rsid w:val="003F0902"/>
    <w:rsid w:val="00413A4C"/>
    <w:rsid w:val="00422DAA"/>
    <w:rsid w:val="00423CCF"/>
    <w:rsid w:val="00427653"/>
    <w:rsid w:val="00452731"/>
    <w:rsid w:val="004B506F"/>
    <w:rsid w:val="004D77AE"/>
    <w:rsid w:val="004E57E6"/>
    <w:rsid w:val="004F1FB1"/>
    <w:rsid w:val="0050158A"/>
    <w:rsid w:val="00501A2E"/>
    <w:rsid w:val="00512012"/>
    <w:rsid w:val="00542B9A"/>
    <w:rsid w:val="00562887"/>
    <w:rsid w:val="00582400"/>
    <w:rsid w:val="005C7D67"/>
    <w:rsid w:val="006041F5"/>
    <w:rsid w:val="0061322A"/>
    <w:rsid w:val="00693647"/>
    <w:rsid w:val="006A77B6"/>
    <w:rsid w:val="00733335"/>
    <w:rsid w:val="00753B4F"/>
    <w:rsid w:val="00765808"/>
    <w:rsid w:val="007859CF"/>
    <w:rsid w:val="00795167"/>
    <w:rsid w:val="007A38BB"/>
    <w:rsid w:val="007D09F9"/>
    <w:rsid w:val="007E106D"/>
    <w:rsid w:val="00865DEB"/>
    <w:rsid w:val="00877919"/>
    <w:rsid w:val="008D41EE"/>
    <w:rsid w:val="008E25D5"/>
    <w:rsid w:val="009019F7"/>
    <w:rsid w:val="009411C6"/>
    <w:rsid w:val="00966F9C"/>
    <w:rsid w:val="00997F17"/>
    <w:rsid w:val="009E559F"/>
    <w:rsid w:val="00A00F99"/>
    <w:rsid w:val="00A4443C"/>
    <w:rsid w:val="00A56BB3"/>
    <w:rsid w:val="00A755E3"/>
    <w:rsid w:val="00A919BE"/>
    <w:rsid w:val="00B42B69"/>
    <w:rsid w:val="00B43864"/>
    <w:rsid w:val="00B53EDD"/>
    <w:rsid w:val="00B55D48"/>
    <w:rsid w:val="00B8502D"/>
    <w:rsid w:val="00BB0791"/>
    <w:rsid w:val="00BC3F15"/>
    <w:rsid w:val="00BF3849"/>
    <w:rsid w:val="00C258BC"/>
    <w:rsid w:val="00C45B31"/>
    <w:rsid w:val="00D22359"/>
    <w:rsid w:val="00D61083"/>
    <w:rsid w:val="00D83D31"/>
    <w:rsid w:val="00DE15DE"/>
    <w:rsid w:val="00E414D2"/>
    <w:rsid w:val="00E61BB9"/>
    <w:rsid w:val="00E74CD8"/>
    <w:rsid w:val="00F02F83"/>
    <w:rsid w:val="00F136B3"/>
    <w:rsid w:val="00F36C5B"/>
    <w:rsid w:val="00F37D6B"/>
    <w:rsid w:val="00F503A7"/>
    <w:rsid w:val="00F60064"/>
    <w:rsid w:val="00F75AA3"/>
    <w:rsid w:val="00F83620"/>
    <w:rsid w:val="00FE323B"/>
    <w:rsid w:val="00FE6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2E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B42B69"/>
    <w:rPr>
      <w:rFonts w:cs="Calibri"/>
    </w:rPr>
  </w:style>
  <w:style w:type="paragraph" w:styleId="BalloonText">
    <w:name w:val="Balloon Text"/>
    <w:basedOn w:val="Normal"/>
    <w:link w:val="BalloonTextChar"/>
    <w:uiPriority w:val="99"/>
    <w:semiHidden/>
    <w:rsid w:val="00452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273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locked/>
    <w:rsid w:val="00427653"/>
    <w:rPr>
      <w:b/>
      <w:bCs/>
    </w:rPr>
  </w:style>
  <w:style w:type="paragraph" w:styleId="NormalWeb">
    <w:name w:val="Normal (Web)"/>
    <w:basedOn w:val="Normal"/>
    <w:uiPriority w:val="99"/>
    <w:rsid w:val="00427653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9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393</TotalTime>
  <Pages>2</Pages>
  <Words>461</Words>
  <Characters>2633</Characters>
  <Application>Microsoft Office Outlook</Application>
  <DocSecurity>0</DocSecurity>
  <Lines>0</Lines>
  <Paragraphs>0</Paragraphs>
  <ScaleCrop>false</ScaleCrop>
  <Company>Отдел образования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Ивановна</dc:creator>
  <cp:keywords/>
  <dc:description/>
  <cp:lastModifiedBy>Городицкая</cp:lastModifiedBy>
  <cp:revision>23</cp:revision>
  <dcterms:created xsi:type="dcterms:W3CDTF">2011-09-23T12:05:00Z</dcterms:created>
  <dcterms:modified xsi:type="dcterms:W3CDTF">2018-08-10T08:12:00Z</dcterms:modified>
</cp:coreProperties>
</file>